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</w:rPr>
        <w:t xml:space="preserve">Aranea Telam</w:t>
      </w:r>
    </w:p>
    <w:p>
      <w:pPr>
        <w:spacing w:after="0"/>
      </w:pPr>
      <w:r>
        <w:rPr>
          <w:color w:val="595959"/>
          <w:sz w:val="18"/>
        </w:rPr>
        <w:t xml:space="preserve">Gračanička 1, Aranđelovac</w:t>
      </w:r>
    </w:p>
    <w:p>
      <w:pPr>
        <w:spacing w:after="360"/>
      </w:pPr>
      <w:r>
        <w:rPr>
          <w:color w:val="595959"/>
          <w:sz w:val="18"/>
        </w:rPr>
        <w:t xml:space="preserve">PIB 111930742 • MB 65749670</w:t>
      </w:r>
    </w:p>
    <w:p>
      <w:pPr>
        <w:spacing w:after="240"/>
      </w:pPr>
      <w:r>
        <w:rPr>
          <w:b/>
          <w:sz w:val="26"/>
        </w:rPr>
        <w:t>OBRAZAC ZA JEDNOSTRANI RASKID UGOVORA</w:t>
      </w:r>
    </w:p>
    <w:p>
      <w:pPr>
        <w:spacing w:after="80"/>
      </w:pPr>
      <w:r>
        <w:rPr>
          <w:b/>
          <w:color w:val="595959"/>
          <w:sz w:val="18"/>
        </w:rPr>
        <w:t>POPUNJAVA TRGOVAC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818"/>
        <w:gridCol w:w="4818"/>
      </w:tblGrid>
      <w:tr>
        <w:tc>
          <w:tcPr>
            <w:tcW w:w="5000" w:type="pct"/>
            <w:gridSpan w:val="2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Internet prodajno mesto</w:t>
            </w:r>
          </w:p>
          <w:p>
            <w:pPr>
              <w:spacing w:after="0"/>
            </w:pPr>
            <w:r>
              <w:rPr>
                <w:b/>
                <w:sz w:val="20"/>
              </w:rPr>
              <w:t xml:space="preserve">www.mojeservis.rs</w:t>
            </w:r>
          </w:p>
        </w:tc>
      </w:tr>
      <w:tr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Naziv</w:t>
            </w:r>
          </w:p>
          <w:p>
            <w:pPr>
              <w:spacing w:after="0"/>
            </w:pPr>
            <w:r>
              <w:rPr>
                <w:b/>
                <w:sz w:val="20"/>
              </w:rPr>
              <w:t xml:space="preserve">Aranea Telam</w:t>
            </w:r>
          </w:p>
        </w:tc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Adresa</w:t>
            </w:r>
          </w:p>
          <w:p>
            <w:pPr>
              <w:spacing w:after="0"/>
            </w:pPr>
            <w:r>
              <w:rPr>
                <w:b/>
                <w:sz w:val="20"/>
              </w:rPr>
              <w:t xml:space="preserve">Gračanička 1, Aranđelovac</w:t>
            </w:r>
          </w:p>
        </w:tc>
      </w:tr>
      <w:tr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Kontakt telefon</w:t>
            </w:r>
          </w:p>
          <w:p>
            <w:pPr>
              <w:spacing w:after="0"/>
            </w:pPr>
            <w:r>
              <w:rPr>
                <w:b/>
                <w:sz w:val="20"/>
              </w:rPr>
              <w:t xml:space="preserve">+381 60 68 70 387</w:t>
            </w:r>
          </w:p>
        </w:tc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E-mail adresa</w:t>
            </w:r>
          </w:p>
          <w:p>
            <w:pPr>
              <w:spacing w:after="0"/>
            </w:pPr>
            <w:r>
              <w:rPr>
                <w:b/>
                <w:sz w:val="20"/>
              </w:rPr>
              <w:t xml:space="preserve">podrska@mojeservis.rs</w:t>
            </w:r>
          </w:p>
        </w:tc>
      </w:tr>
    </w:tbl>
    <w:p>
      <w:pPr>
        <w:spacing w:before="280" w:after="80"/>
      </w:pPr>
      <w:r>
        <w:rPr>
          <w:b/>
          <w:color w:val="595959"/>
          <w:sz w:val="18"/>
        </w:rPr>
        <w:t>POPUNJAVA KORISNIK</w:t>
      </w:r>
    </w:p>
    <w:p>
      <w:pPr>
        <w:spacing w:after="120"/>
      </w:pPr>
      <w:r>
        <w:rPr>
          <w:sz w:val="20"/>
        </w:rPr>
        <w:t>Ovim obaveštavam da odustajem od Ugovora o prodaji sledeće robe/usluge*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818"/>
        <w:gridCol w:w="4818"/>
      </w:tblGrid>
      <w:tr>
        <w:tc>
          <w:tcPr>
            <w:tcW w:w="5000" w:type="pct"/>
            <w:gridSpan w:val="2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Roba/usluga od čije kupovine odustajem</w:t>
            </w:r>
          </w:p>
          <w:p>
            <w:pPr>
              <w:spacing w:after="0"/>
              <w:rPr>
                <w:sz w:val="20"/>
              </w:rPr>
            </w:pPr>
          </w:p>
          <w:p>
            <w:pPr>
              <w:spacing w:after="0"/>
              <w:rPr>
                <w:sz w:val="20"/>
              </w:rPr>
            </w:pPr>
          </w:p>
          <w:p>
            <w:pPr>
              <w:spacing w:after="0"/>
              <w:rPr>
                <w:sz w:val="20"/>
              </w:rPr>
            </w:pPr>
          </w:p>
        </w:tc>
      </w:tr>
      <w:tr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Datum zaključenja ugovora</w:t>
            </w:r>
          </w:p>
          <w:p>
            <w:pPr>
              <w:spacing w:after="0"/>
              <w:rPr>
                <w:sz w:val="20"/>
              </w:rPr>
            </w:pPr>
          </w:p>
        </w:tc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Datum prijema robe</w:t>
            </w:r>
          </w:p>
          <w:p>
            <w:pPr>
              <w:spacing w:after="0"/>
              <w:rPr>
                <w:sz w:val="20"/>
              </w:rPr>
            </w:pPr>
          </w:p>
        </w:tc>
      </w:tr>
      <w:tr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Broj porudžbine</w:t>
            </w:r>
          </w:p>
          <w:p>
            <w:pPr>
              <w:spacing w:after="0"/>
              <w:rPr>
                <w:sz w:val="20"/>
              </w:rPr>
            </w:pPr>
          </w:p>
        </w:tc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Vrednost porudžbine (RSD)</w:t>
            </w:r>
          </w:p>
          <w:p>
            <w:pPr>
              <w:spacing w:after="0"/>
              <w:rPr>
                <w:sz w:val="20"/>
              </w:rPr>
            </w:pPr>
          </w:p>
        </w:tc>
      </w:tr>
      <w:tr>
        <w:tc>
          <w:tcPr>
            <w:tcW w:w="5000" w:type="pct"/>
            <w:gridSpan w:val="2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Razlozi za odustajanje (nije obavezno popunjavati)</w:t>
            </w:r>
          </w:p>
          <w:p>
            <w:pPr>
              <w:spacing w:after="0"/>
              <w:rPr>
                <w:sz w:val="20"/>
              </w:rPr>
            </w:pPr>
          </w:p>
          <w:p>
            <w:pPr>
              <w:spacing w:after="0"/>
              <w:rPr>
                <w:sz w:val="20"/>
              </w:rPr>
            </w:pPr>
          </w:p>
          <w:p>
            <w:pPr>
              <w:spacing w:after="0"/>
              <w:rPr>
                <w:sz w:val="20"/>
              </w:rPr>
            </w:pPr>
          </w:p>
        </w:tc>
      </w:tr>
      <w:tr>
        <w:tc>
          <w:tcPr>
            <w:tcW w:w="5000" w:type="pct"/>
            <w:gridSpan w:val="2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Ime i prezime</w:t>
            </w:r>
          </w:p>
          <w:p>
            <w:pPr>
              <w:spacing w:after="0"/>
              <w:rPr>
                <w:sz w:val="20"/>
              </w:rPr>
            </w:pPr>
          </w:p>
        </w:tc>
      </w:tr>
      <w:tr>
        <w:tc>
          <w:tcPr>
            <w:tcW w:w="5000" w:type="pct"/>
            <w:gridSpan w:val="2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Adresa</w:t>
            </w:r>
          </w:p>
          <w:p>
            <w:pPr>
              <w:spacing w:after="0"/>
              <w:rPr>
                <w:sz w:val="20"/>
              </w:rPr>
            </w:pPr>
          </w:p>
        </w:tc>
      </w:tr>
      <w:tr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Potpis</w:t>
            </w:r>
          </w:p>
          <w:p>
            <w:pPr>
              <w:spacing w:after="0"/>
              <w:rPr>
                <w:sz w:val="20"/>
              </w:rPr>
            </w:pPr>
          </w:p>
          <w:p>
            <w:pPr>
              <w:spacing w:after="0"/>
              <w:rPr>
                <w:sz w:val="20"/>
              </w:rPr>
            </w:pPr>
          </w:p>
        </w:tc>
        <w:tc>
          <w:tcPr>
            <w:tcW w:w="2500" w:type="pct"/>
          </w:tcPr>
          <w:p>
            <w:pPr>
              <w:spacing w:after="0"/>
            </w:pPr>
            <w:r>
              <w:rPr>
                <w:color w:val="595959"/>
                <w:sz w:val="16"/>
              </w:rPr>
              <w:t xml:space="preserve">Datum</w:t>
            </w:r>
          </w:p>
          <w:p>
            <w:pPr>
              <w:spacing w:after="0"/>
              <w:rPr>
                <w:sz w:val="20"/>
              </w:rPr>
            </w:pPr>
          </w:p>
          <w:p>
            <w:pPr>
              <w:spacing w:after="0"/>
              <w:rPr>
                <w:sz w:val="20"/>
              </w:rPr>
            </w:pPr>
          </w:p>
        </w:tc>
      </w:tr>
    </w:tbl>
    <w:p>
      <w:pPr>
        <w:spacing w:before="160" w:after="240"/>
      </w:pPr>
      <w:r>
        <w:rPr>
          <w:color w:val="595959"/>
          <w:sz w:val="16"/>
        </w:rPr>
        <w:t>*Nepotrebno precrtati</w:t>
      </w:r>
    </w:p>
    <w:p>
      <w:r>
        <w:rPr>
          <w:color w:val="595959"/>
          <w:sz w:val="18"/>
        </w:rPr>
        <w:t xml:space="preserve">Popunjen i potpisan obrazac pošaljite na podrska@mojeservis.rs ili poštom na adresu Aranea Telam, Gračanička 1, Aranđelovac.</w:t>
      </w:r>
    </w:p>
    <w:sectPr>
      <w:pgSz w:w="11906" w:h="16838"/>
      <w:pgMar w:top="1134" w:right="1134" w:bottom="1134" w:left="1134" w:header="567" w:footer="567" w:gutter="0"/>
    </w:sectPr>
  </w:body>
</w:document>
</file>

<file path=word/_rels/document.xml.rels><?xml version="1.0" encoding="UTF-8" standalone="yes"?>
<Relationships xmlns="http://schemas.openxmlformats.org/package/2006/relationships"/>
</file>